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CA" w:rsidRPr="00AA1BCA" w:rsidRDefault="00AA1BCA" w:rsidP="00AA1BCA">
      <w:pPr>
        <w:tabs>
          <w:tab w:val="left" w:pos="5103"/>
        </w:tabs>
        <w:rPr>
          <w:rFonts w:asciiTheme="minorHAnsi" w:hAnsiTheme="minorHAnsi"/>
        </w:rPr>
      </w:pPr>
      <w:bookmarkStart w:id="0" w:name="_GoBack"/>
      <w:bookmarkEnd w:id="0"/>
      <w:r w:rsidRPr="00AA1BCA">
        <w:rPr>
          <w:rFonts w:asciiTheme="minorHAnsi" w:hAnsiTheme="minorHAnsi"/>
        </w:rPr>
        <w:tab/>
      </w:r>
    </w:p>
    <w:p w:rsidR="00AA1BCA" w:rsidRPr="00AA1BCA" w:rsidRDefault="00AA1BCA" w:rsidP="00AA1BCA">
      <w:pPr>
        <w:ind w:left="5103"/>
        <w:rPr>
          <w:rFonts w:asciiTheme="minorHAnsi" w:hAnsiTheme="minorHAnsi"/>
          <w:lang w:val="de-DE"/>
        </w:rPr>
      </w:pPr>
    </w:p>
    <w:p w:rsidR="00AA1BCA" w:rsidRPr="00AA1BCA" w:rsidRDefault="00AA1BCA" w:rsidP="00AA1BCA">
      <w:pPr>
        <w:ind w:left="5103"/>
        <w:rPr>
          <w:rFonts w:asciiTheme="minorHAnsi" w:hAnsiTheme="minorHAnsi"/>
        </w:rPr>
      </w:pPr>
      <w:r w:rsidRPr="00AA1BCA">
        <w:rPr>
          <w:rFonts w:asciiTheme="minorHAnsi" w:hAnsiTheme="minorHAnsi"/>
        </w:rPr>
        <w:t>Vårdnadshavare till elever i åk 8</w:t>
      </w:r>
    </w:p>
    <w:p w:rsidR="00AA1BCA" w:rsidRPr="00AA1BCA" w:rsidRDefault="00AA1BCA" w:rsidP="00AA1BCA">
      <w:pPr>
        <w:ind w:left="2340"/>
        <w:rPr>
          <w:rFonts w:asciiTheme="minorHAnsi" w:hAnsiTheme="minorHAnsi"/>
          <w:u w:val="single"/>
        </w:rPr>
      </w:pPr>
    </w:p>
    <w:p w:rsidR="00AA1BCA" w:rsidRPr="00AA1BCA" w:rsidRDefault="00AA1BCA" w:rsidP="00AA1BCA">
      <w:pPr>
        <w:ind w:left="2340"/>
        <w:rPr>
          <w:rFonts w:asciiTheme="minorHAnsi" w:hAnsiTheme="minorHAnsi"/>
          <w:u w:val="single"/>
        </w:rPr>
      </w:pPr>
    </w:p>
    <w:p w:rsidR="00AA1BCA" w:rsidRPr="00AA1BCA" w:rsidRDefault="00AA1BCA" w:rsidP="00AA1BCA">
      <w:pPr>
        <w:ind w:left="2340"/>
        <w:rPr>
          <w:rFonts w:asciiTheme="minorHAnsi" w:hAnsiTheme="minorHAnsi"/>
          <w:u w:val="single"/>
        </w:rPr>
      </w:pPr>
    </w:p>
    <w:p w:rsidR="00AA1BCA" w:rsidRPr="00AA1BCA" w:rsidRDefault="00AA1BCA" w:rsidP="00AA1BCA">
      <w:pPr>
        <w:ind w:left="2340"/>
        <w:rPr>
          <w:rFonts w:asciiTheme="minorHAnsi" w:hAnsiTheme="minorHAnsi"/>
          <w:u w:val="single"/>
        </w:rPr>
      </w:pPr>
    </w:p>
    <w:p w:rsidR="00AA1BCA" w:rsidRDefault="00AA1BCA" w:rsidP="00AA1BCA">
      <w:pPr>
        <w:ind w:left="1134"/>
        <w:rPr>
          <w:rFonts w:asciiTheme="minorHAnsi" w:hAnsiTheme="minorHAnsi"/>
          <w:u w:val="single"/>
        </w:rPr>
      </w:pPr>
    </w:p>
    <w:p w:rsidR="00AA1BCA" w:rsidRDefault="00AA1BCA" w:rsidP="00AA1BCA">
      <w:pPr>
        <w:ind w:left="1134"/>
        <w:rPr>
          <w:rFonts w:asciiTheme="minorHAnsi" w:hAnsiTheme="minorHAnsi"/>
          <w:u w:val="single"/>
        </w:rPr>
      </w:pPr>
    </w:p>
    <w:p w:rsidR="00AA1BCA" w:rsidRPr="00AA1BCA" w:rsidRDefault="00AA1BCA" w:rsidP="00AA1BCA">
      <w:pPr>
        <w:ind w:left="1134"/>
        <w:rPr>
          <w:rFonts w:asciiTheme="minorHAnsi" w:hAnsiTheme="minorHAnsi"/>
          <w:u w:val="single"/>
        </w:rPr>
      </w:pPr>
    </w:p>
    <w:p w:rsidR="00AA1BCA" w:rsidRPr="00AA1BCA" w:rsidRDefault="00AA1BCA" w:rsidP="00AA1BCA">
      <w:pPr>
        <w:ind w:left="1134"/>
        <w:rPr>
          <w:rFonts w:asciiTheme="minorHAnsi" w:hAnsiTheme="minorHAnsi"/>
          <w:caps/>
          <w:u w:val="single"/>
        </w:rPr>
      </w:pPr>
      <w:r w:rsidRPr="00AA1BCA">
        <w:rPr>
          <w:rFonts w:asciiTheme="minorHAnsi" w:hAnsiTheme="minorHAnsi"/>
          <w:caps/>
        </w:rPr>
        <w:t>INBJUDAN</w:t>
      </w:r>
    </w:p>
    <w:p w:rsidR="00AA1BCA" w:rsidRPr="00AA1BCA" w:rsidRDefault="00AA1BCA" w:rsidP="00AA1BCA">
      <w:pPr>
        <w:ind w:left="2340"/>
        <w:rPr>
          <w:rFonts w:asciiTheme="minorHAnsi" w:hAnsiTheme="minorHAnsi"/>
        </w:rPr>
      </w:pPr>
    </w:p>
    <w:p w:rsidR="00AA1BCA" w:rsidRPr="00AA1BCA" w:rsidRDefault="00AA1BCA" w:rsidP="00AA1BCA">
      <w:pPr>
        <w:ind w:left="1134"/>
        <w:rPr>
          <w:rFonts w:asciiTheme="minorHAnsi" w:hAnsiTheme="minorHAnsi"/>
        </w:rPr>
      </w:pPr>
      <w:r w:rsidRPr="00AA1BCA">
        <w:rPr>
          <w:rFonts w:asciiTheme="minorHAnsi" w:hAnsiTheme="minorHAnsi"/>
          <w:color w:val="000000"/>
          <w:sz w:val="22"/>
          <w:szCs w:val="22"/>
        </w:rPr>
        <w:t xml:space="preserve">Du/ni är välkomna på föräldramöte </w:t>
      </w:r>
      <w:r w:rsidRPr="00AA1BCA">
        <w:rPr>
          <w:rFonts w:asciiTheme="minorHAnsi" w:hAnsiTheme="minorHAnsi"/>
          <w:b/>
          <w:bCs/>
          <w:color w:val="000000"/>
          <w:sz w:val="22"/>
          <w:szCs w:val="22"/>
        </w:rPr>
        <w:t xml:space="preserve">måndagen den 11 mars </w:t>
      </w:r>
      <w:proofErr w:type="spellStart"/>
      <w:r w:rsidRPr="00AA1BCA">
        <w:rPr>
          <w:rFonts w:asciiTheme="minorHAnsi" w:hAnsiTheme="minorHAnsi"/>
          <w:b/>
          <w:bCs/>
          <w:color w:val="000000"/>
          <w:sz w:val="22"/>
          <w:szCs w:val="22"/>
        </w:rPr>
        <w:t>kl</w:t>
      </w:r>
      <w:proofErr w:type="spellEnd"/>
      <w:r w:rsidRPr="00AA1BCA">
        <w:rPr>
          <w:rFonts w:asciiTheme="minorHAnsi" w:hAnsiTheme="minorHAnsi"/>
          <w:b/>
          <w:bCs/>
          <w:color w:val="000000"/>
          <w:sz w:val="22"/>
          <w:szCs w:val="22"/>
        </w:rPr>
        <w:t xml:space="preserve"> 17.30.</w:t>
      </w:r>
      <w:r w:rsidRPr="00AA1BC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A1BCA">
        <w:rPr>
          <w:rFonts w:asciiTheme="minorHAnsi" w:hAnsiTheme="minorHAnsi"/>
          <w:color w:val="000000"/>
          <w:sz w:val="22"/>
          <w:szCs w:val="22"/>
        </w:rPr>
        <w:br/>
        <w:t>Vi träffas i matsalen för allmän information från rektor</w:t>
      </w:r>
      <w:r w:rsidR="00F9618B">
        <w:rPr>
          <w:rFonts w:asciiTheme="minorHAnsi" w:hAnsiTheme="minorHAnsi"/>
          <w:color w:val="000000"/>
          <w:sz w:val="22"/>
          <w:szCs w:val="22"/>
        </w:rPr>
        <w:t xml:space="preserve"> Elin Härnby</w:t>
      </w:r>
      <w:r w:rsidR="008974DF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8974DF">
        <w:rPr>
          <w:rFonts w:asciiTheme="minorHAnsi" w:hAnsiTheme="minorHAnsi"/>
          <w:color w:val="000000"/>
          <w:sz w:val="22"/>
          <w:szCs w:val="22"/>
        </w:rPr>
        <w:br/>
        <w:t xml:space="preserve">fritidsgårdschef Joachim Axelsson kommer att informera om alkohol </w:t>
      </w:r>
      <w:r w:rsidR="008974DF">
        <w:rPr>
          <w:rFonts w:asciiTheme="minorHAnsi" w:hAnsiTheme="minorHAnsi"/>
          <w:color w:val="000000"/>
          <w:sz w:val="22"/>
          <w:szCs w:val="22"/>
        </w:rPr>
        <w:br/>
        <w:t xml:space="preserve">och droger därefter information om </w:t>
      </w:r>
      <w:r w:rsidR="00F9618B">
        <w:rPr>
          <w:rFonts w:asciiTheme="minorHAnsi" w:hAnsiTheme="minorHAnsi"/>
          <w:color w:val="000000"/>
          <w:sz w:val="22"/>
          <w:szCs w:val="22"/>
        </w:rPr>
        <w:t xml:space="preserve">Trafikprojektet mm av studie- </w:t>
      </w:r>
      <w:r w:rsidR="008974DF">
        <w:rPr>
          <w:rFonts w:asciiTheme="minorHAnsi" w:hAnsiTheme="minorHAnsi"/>
          <w:color w:val="000000"/>
          <w:sz w:val="22"/>
          <w:szCs w:val="22"/>
        </w:rPr>
        <w:br/>
      </w:r>
      <w:r w:rsidR="00F9618B">
        <w:rPr>
          <w:rFonts w:asciiTheme="minorHAnsi" w:hAnsiTheme="minorHAnsi"/>
          <w:color w:val="000000"/>
          <w:sz w:val="22"/>
          <w:szCs w:val="22"/>
        </w:rPr>
        <w:t>och yrkesvägledare Annika Holmquist. Även</w:t>
      </w:r>
      <w:r w:rsidR="008974D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F9618B">
        <w:rPr>
          <w:rFonts w:asciiTheme="minorHAnsi" w:hAnsiTheme="minorHAnsi"/>
          <w:color w:val="000000"/>
          <w:sz w:val="22"/>
          <w:szCs w:val="22"/>
        </w:rPr>
        <w:t xml:space="preserve">en del av aktörerna i </w:t>
      </w:r>
      <w:r w:rsidR="008974DF">
        <w:rPr>
          <w:rFonts w:asciiTheme="minorHAnsi" w:hAnsiTheme="minorHAnsi"/>
          <w:color w:val="000000"/>
          <w:sz w:val="22"/>
          <w:szCs w:val="22"/>
        </w:rPr>
        <w:br/>
      </w:r>
      <w:r w:rsidR="00F9618B">
        <w:rPr>
          <w:rFonts w:asciiTheme="minorHAnsi" w:hAnsiTheme="minorHAnsi"/>
          <w:color w:val="000000"/>
          <w:sz w:val="22"/>
          <w:szCs w:val="22"/>
        </w:rPr>
        <w:t xml:space="preserve">Trafikprojektet kommer att </w:t>
      </w:r>
      <w:r w:rsidR="008974DF">
        <w:rPr>
          <w:rFonts w:asciiTheme="minorHAnsi" w:hAnsiTheme="minorHAnsi"/>
          <w:color w:val="000000"/>
          <w:sz w:val="22"/>
          <w:szCs w:val="22"/>
        </w:rPr>
        <w:t>medverka</w:t>
      </w:r>
      <w:r w:rsidR="00F9618B">
        <w:rPr>
          <w:rFonts w:asciiTheme="minorHAnsi" w:hAnsiTheme="minorHAnsi"/>
          <w:color w:val="000000"/>
          <w:sz w:val="22"/>
          <w:szCs w:val="22"/>
        </w:rPr>
        <w:t>.</w:t>
      </w:r>
    </w:p>
    <w:p w:rsidR="00AA1BCA" w:rsidRPr="00AA1BCA" w:rsidRDefault="00AA1BCA" w:rsidP="00AA1BCA">
      <w:pPr>
        <w:ind w:left="1134"/>
        <w:rPr>
          <w:rFonts w:asciiTheme="minorHAnsi" w:hAnsiTheme="minorHAnsi"/>
        </w:rPr>
      </w:pPr>
    </w:p>
    <w:p w:rsidR="00F9618B" w:rsidRDefault="00F9618B" w:rsidP="005B4D24">
      <w:pPr>
        <w:pStyle w:val="Ingetavstnd"/>
        <w:ind w:left="1800" w:hanging="666"/>
        <w:rPr>
          <w:rFonts w:asciiTheme="minorHAnsi" w:hAnsiTheme="minorHAnsi"/>
        </w:rPr>
      </w:pPr>
      <w:r>
        <w:rPr>
          <w:rFonts w:asciiTheme="minorHAnsi" w:hAnsiTheme="minorHAnsi"/>
        </w:rPr>
        <w:t>Dagordning:</w:t>
      </w:r>
      <w:r>
        <w:rPr>
          <w:rFonts w:asciiTheme="minorHAnsi" w:hAnsiTheme="minorHAnsi"/>
        </w:rPr>
        <w:tab/>
      </w:r>
    </w:p>
    <w:p w:rsidR="00F9618B" w:rsidRDefault="00F9618B" w:rsidP="005B4D24">
      <w:pPr>
        <w:pStyle w:val="Ingetavstnd"/>
        <w:numPr>
          <w:ilvl w:val="2"/>
          <w:numId w:val="7"/>
        </w:numPr>
        <w:ind w:left="1701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Allmänt, obligatoriska praon – rektor</w:t>
      </w:r>
    </w:p>
    <w:p w:rsidR="00887E15" w:rsidRDefault="00FC4B42" w:rsidP="005B4D24">
      <w:pPr>
        <w:pStyle w:val="Ingetavstnd"/>
        <w:numPr>
          <w:ilvl w:val="2"/>
          <w:numId w:val="7"/>
        </w:numPr>
        <w:ind w:left="1701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Ungdomar och alkohol enligt Effekt</w:t>
      </w:r>
    </w:p>
    <w:p w:rsidR="00FC4B42" w:rsidRDefault="00887E15" w:rsidP="00887E15">
      <w:pPr>
        <w:pStyle w:val="Ingetavstnd"/>
        <w:ind w:left="1701" w:firstLine="907"/>
        <w:jc w:val="both"/>
        <w:rPr>
          <w:rFonts w:asciiTheme="minorHAnsi" w:hAnsiTheme="minorHAnsi"/>
        </w:rPr>
      </w:pPr>
      <w:r w:rsidRPr="00887E15">
        <w:rPr>
          <w:rFonts w:asciiTheme="minorHAnsi" w:hAnsiTheme="minorHAnsi"/>
          <w:sz w:val="20"/>
          <w:szCs w:val="20"/>
        </w:rPr>
        <w:t>(alkohol o</w:t>
      </w:r>
      <w:r w:rsidR="00FC4B42" w:rsidRPr="00887E15">
        <w:rPr>
          <w:rFonts w:asciiTheme="minorHAnsi" w:hAnsiTheme="minorHAnsi"/>
          <w:sz w:val="20"/>
          <w:szCs w:val="20"/>
        </w:rPr>
        <w:t xml:space="preserve"> </w:t>
      </w:r>
      <w:r w:rsidRPr="00887E15">
        <w:rPr>
          <w:rFonts w:asciiTheme="minorHAnsi" w:hAnsiTheme="minorHAnsi"/>
          <w:sz w:val="20"/>
          <w:szCs w:val="20"/>
        </w:rPr>
        <w:t>drogförebyggande program)</w:t>
      </w:r>
      <w:r w:rsidR="00FC4B42">
        <w:rPr>
          <w:rFonts w:asciiTheme="minorHAnsi" w:hAnsiTheme="minorHAnsi"/>
        </w:rPr>
        <w:t>- fritidsgårdschef</w:t>
      </w:r>
    </w:p>
    <w:p w:rsidR="005B4D24" w:rsidRDefault="005B4D24" w:rsidP="005B4D24">
      <w:pPr>
        <w:pStyle w:val="Ingetavstnd"/>
        <w:numPr>
          <w:ilvl w:val="2"/>
          <w:numId w:val="7"/>
        </w:numPr>
        <w:ind w:left="1701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Trafikprojekt – studie- och yrkesvägledare m </w:t>
      </w:r>
      <w:proofErr w:type="spellStart"/>
      <w:r>
        <w:rPr>
          <w:rFonts w:asciiTheme="minorHAnsi" w:hAnsiTheme="minorHAnsi"/>
        </w:rPr>
        <w:t>fl</w:t>
      </w:r>
      <w:proofErr w:type="spellEnd"/>
    </w:p>
    <w:p w:rsidR="005B4D24" w:rsidRDefault="005B4D24" w:rsidP="005B4D24">
      <w:pPr>
        <w:pStyle w:val="Ingetavstnd"/>
        <w:numPr>
          <w:ilvl w:val="2"/>
          <w:numId w:val="7"/>
        </w:numPr>
        <w:ind w:left="1701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Gymnasieval – studie- och yrkesvägledare</w:t>
      </w:r>
    </w:p>
    <w:p w:rsidR="00AA1BCA" w:rsidRPr="00AA1BCA" w:rsidRDefault="00AA1BCA" w:rsidP="00AA1BCA">
      <w:pPr>
        <w:ind w:left="1134"/>
        <w:rPr>
          <w:rFonts w:asciiTheme="minorHAnsi" w:hAnsiTheme="minorHAnsi"/>
          <w:color w:val="000000"/>
          <w:sz w:val="22"/>
          <w:szCs w:val="22"/>
        </w:rPr>
      </w:pPr>
    </w:p>
    <w:p w:rsidR="00AA1BCA" w:rsidRDefault="00AA1BCA" w:rsidP="00AA1BCA">
      <w:pPr>
        <w:ind w:left="1134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Välkomna!</w:t>
      </w:r>
    </w:p>
    <w:p w:rsidR="00AA1BCA" w:rsidRDefault="00AA1BCA" w:rsidP="00AA1BCA">
      <w:pPr>
        <w:ind w:left="1134"/>
        <w:rPr>
          <w:rFonts w:asciiTheme="minorHAnsi" w:hAnsiTheme="minorHAnsi"/>
          <w:color w:val="000000"/>
          <w:sz w:val="22"/>
          <w:szCs w:val="22"/>
        </w:rPr>
      </w:pPr>
    </w:p>
    <w:p w:rsidR="00FC4B42" w:rsidRDefault="00A43DF1" w:rsidP="00B73944">
      <w:pPr>
        <w:ind w:left="1134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Elin Härnby</w:t>
      </w:r>
      <w:r>
        <w:rPr>
          <w:rFonts w:asciiTheme="minorHAnsi" w:hAnsiTheme="minorHAnsi"/>
          <w:color w:val="000000"/>
          <w:sz w:val="22"/>
          <w:szCs w:val="22"/>
        </w:rPr>
        <w:tab/>
        <w:t xml:space="preserve"> /Annika Holmquist</w:t>
      </w:r>
      <w:r>
        <w:rPr>
          <w:rFonts w:asciiTheme="minorHAnsi" w:hAnsiTheme="minorHAnsi"/>
          <w:color w:val="000000"/>
          <w:sz w:val="22"/>
          <w:szCs w:val="22"/>
        </w:rPr>
        <w:tab/>
        <w:t>/Joachim Axelsson</w:t>
      </w:r>
      <w:r>
        <w:rPr>
          <w:rFonts w:asciiTheme="minorHAnsi" w:hAnsiTheme="minorHAnsi"/>
          <w:color w:val="000000"/>
          <w:sz w:val="22"/>
          <w:szCs w:val="22"/>
        </w:rPr>
        <w:br/>
      </w:r>
      <w:r w:rsidRPr="00A43DF1">
        <w:rPr>
          <w:rFonts w:asciiTheme="minorHAnsi" w:hAnsiTheme="minorHAnsi"/>
          <w:color w:val="000000"/>
          <w:sz w:val="18"/>
          <w:szCs w:val="18"/>
        </w:rPr>
        <w:t>Rektor</w:t>
      </w:r>
      <w:r w:rsidRPr="00A43DF1">
        <w:rPr>
          <w:rFonts w:asciiTheme="minorHAnsi" w:hAnsiTheme="minorHAnsi"/>
          <w:color w:val="000000"/>
          <w:sz w:val="18"/>
          <w:szCs w:val="18"/>
        </w:rPr>
        <w:tab/>
        <w:t>Studie- och yrkesvägledare</w:t>
      </w:r>
      <w:r w:rsidRPr="00A43DF1">
        <w:rPr>
          <w:rFonts w:asciiTheme="minorHAnsi" w:hAnsiTheme="minorHAnsi"/>
          <w:color w:val="000000"/>
          <w:sz w:val="18"/>
          <w:szCs w:val="18"/>
        </w:rPr>
        <w:tab/>
        <w:t>Fritidsgårdschef</w:t>
      </w:r>
    </w:p>
    <w:sectPr w:rsidR="00FC4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218" w:rsidRDefault="00E26218" w:rsidP="00AA1BCA">
      <w:r>
        <w:separator/>
      </w:r>
    </w:p>
  </w:endnote>
  <w:endnote w:type="continuationSeparator" w:id="0">
    <w:p w:rsidR="00E26218" w:rsidRDefault="00E26218" w:rsidP="00AA1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AB5" w:rsidRDefault="00FA0AB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D24" w:rsidRPr="005B4D24" w:rsidRDefault="005B4D24">
    <w:pPr>
      <w:pStyle w:val="Sidfot"/>
      <w:rPr>
        <w:color w:val="BFBFBF" w:themeColor="background1" w:themeShade="BF"/>
        <w:sz w:val="16"/>
        <w:szCs w:val="16"/>
      </w:rPr>
    </w:pPr>
    <w:r w:rsidRPr="005B4D24">
      <w:rPr>
        <w:color w:val="BFBFBF" w:themeColor="background1" w:themeShade="BF"/>
        <w:sz w:val="16"/>
        <w:szCs w:val="16"/>
      </w:rPr>
      <w:ptab w:relativeTo="margin" w:alignment="center" w:leader="none"/>
    </w:r>
    <w:r w:rsidR="00FA0AB5">
      <w:rPr>
        <w:color w:val="BFBFBF" w:themeColor="background1" w:themeShade="BF"/>
        <w:sz w:val="16"/>
        <w:szCs w:val="16"/>
      </w:rPr>
      <w:t>Inbjudan Trafikprojekt 190218</w:t>
    </w:r>
    <w:r w:rsidRPr="005B4D24">
      <w:rPr>
        <w:color w:val="BFBFBF" w:themeColor="background1" w:themeShade="BF"/>
        <w:sz w:val="16"/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AB5" w:rsidRDefault="00FA0AB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218" w:rsidRDefault="00E26218" w:rsidP="00AA1BCA">
      <w:r>
        <w:separator/>
      </w:r>
    </w:p>
  </w:footnote>
  <w:footnote w:type="continuationSeparator" w:id="0">
    <w:p w:rsidR="00E26218" w:rsidRDefault="00E26218" w:rsidP="00AA1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AB5" w:rsidRDefault="00FA0AB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BCA" w:rsidRPr="00AA1BCA" w:rsidRDefault="00AA1BCA" w:rsidP="00AA1BCA">
    <w:pPr>
      <w:tabs>
        <w:tab w:val="left" w:pos="5103"/>
      </w:tabs>
      <w:spacing w:before="30"/>
    </w:pPr>
    <w:r>
      <w:rPr>
        <w:noProof/>
      </w:rPr>
      <w:drawing>
        <wp:anchor distT="0" distB="0" distL="114300" distR="114300" simplePos="0" relativeHeight="251658240" behindDoc="1" locked="0" layoutInCell="1" allowOverlap="0" wp14:anchorId="7990A173" wp14:editId="3C8EC4B5">
          <wp:simplePos x="0" y="0"/>
          <wp:positionH relativeFrom="column">
            <wp:posOffset>-590550</wp:posOffset>
          </wp:positionH>
          <wp:positionV relativeFrom="paragraph">
            <wp:posOffset>-194945</wp:posOffset>
          </wp:positionV>
          <wp:extent cx="2501900" cy="572135"/>
          <wp:effectExtent l="0" t="0" r="0" b="0"/>
          <wp:wrapNone/>
          <wp:docPr id="1" name="Bildobjekt 1" descr="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1BCA">
      <w:t>Bjurbäcksskolan 7-9</w:t>
    </w:r>
    <w:r w:rsidRPr="00AA1BCA">
      <w:tab/>
    </w:r>
  </w:p>
  <w:p w:rsidR="00AA1BCA" w:rsidRPr="00AA1BCA" w:rsidRDefault="00AA1BCA" w:rsidP="00AA1BCA">
    <w:pPr>
      <w:tabs>
        <w:tab w:val="left" w:pos="5103"/>
      </w:tabs>
      <w:spacing w:before="30"/>
    </w:pPr>
    <w:r w:rsidRPr="00AA1BCA">
      <w:t>Box 100</w:t>
    </w:r>
  </w:p>
  <w:p w:rsidR="00AA1BCA" w:rsidRDefault="00AA1BCA" w:rsidP="00AA1BCA">
    <w:pPr>
      <w:tabs>
        <w:tab w:val="left" w:pos="5103"/>
      </w:tabs>
      <w:spacing w:before="30"/>
    </w:pPr>
    <w:r w:rsidRPr="00AA1BCA">
      <w:t>361 22  EMMABODA</w:t>
    </w:r>
    <w:r w:rsidR="00A43DF1">
      <w:tab/>
      <w:t>2019-02-18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AB5" w:rsidRDefault="00FA0AB5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754F"/>
    <w:multiLevelType w:val="hybridMultilevel"/>
    <w:tmpl w:val="9080E33C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76B1658"/>
    <w:multiLevelType w:val="hybridMultilevel"/>
    <w:tmpl w:val="C15218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36F58"/>
    <w:multiLevelType w:val="hybridMultilevel"/>
    <w:tmpl w:val="B5ECBA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214B1"/>
    <w:multiLevelType w:val="hybridMultilevel"/>
    <w:tmpl w:val="EE5E2AF6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47641079"/>
    <w:multiLevelType w:val="hybridMultilevel"/>
    <w:tmpl w:val="422848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E05A5"/>
    <w:multiLevelType w:val="hybridMultilevel"/>
    <w:tmpl w:val="941C7F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A125A2"/>
    <w:multiLevelType w:val="hybridMultilevel"/>
    <w:tmpl w:val="F83A66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CA"/>
    <w:rsid w:val="001C49FE"/>
    <w:rsid w:val="004607A4"/>
    <w:rsid w:val="005B4D24"/>
    <w:rsid w:val="005C772C"/>
    <w:rsid w:val="00887E15"/>
    <w:rsid w:val="008974DF"/>
    <w:rsid w:val="00A43DF1"/>
    <w:rsid w:val="00AA1BCA"/>
    <w:rsid w:val="00B73944"/>
    <w:rsid w:val="00C42C9A"/>
    <w:rsid w:val="00D53707"/>
    <w:rsid w:val="00E26218"/>
    <w:rsid w:val="00F9618B"/>
    <w:rsid w:val="00FA0AB5"/>
    <w:rsid w:val="00FC22A8"/>
    <w:rsid w:val="00FC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BCA"/>
    <w:rPr>
      <w:rFonts w:ascii="Garamond" w:hAnsi="Garamond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qFormat/>
    <w:rsid w:val="00FC22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RubrikChar">
    <w:name w:val="Rubrik Char"/>
    <w:basedOn w:val="Standardstycketeckensnitt"/>
    <w:link w:val="Rubrik"/>
    <w:rsid w:val="00FC22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Betoning">
    <w:name w:val="Emphasis"/>
    <w:basedOn w:val="Standardstycketeckensnitt"/>
    <w:qFormat/>
    <w:rsid w:val="00FC22A8"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AA1BC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A1BCA"/>
    <w:rPr>
      <w:rFonts w:ascii="Arial" w:hAnsi="Arial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A1BC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A1BCA"/>
    <w:rPr>
      <w:rFonts w:ascii="Arial" w:hAnsi="Arial"/>
      <w:sz w:val="24"/>
      <w:szCs w:val="24"/>
      <w:lang w:eastAsia="sv-SE"/>
    </w:rPr>
  </w:style>
  <w:style w:type="paragraph" w:styleId="Ingetavstnd">
    <w:name w:val="No Spacing"/>
    <w:uiPriority w:val="1"/>
    <w:qFormat/>
    <w:rsid w:val="00AA1BCA"/>
    <w:rPr>
      <w:rFonts w:ascii="Garamond" w:hAnsi="Garamond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B4D2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4D24"/>
    <w:rPr>
      <w:rFonts w:ascii="Tahoma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BCA"/>
    <w:rPr>
      <w:rFonts w:ascii="Garamond" w:hAnsi="Garamond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qFormat/>
    <w:rsid w:val="00FC22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RubrikChar">
    <w:name w:val="Rubrik Char"/>
    <w:basedOn w:val="Standardstycketeckensnitt"/>
    <w:link w:val="Rubrik"/>
    <w:rsid w:val="00FC22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Betoning">
    <w:name w:val="Emphasis"/>
    <w:basedOn w:val="Standardstycketeckensnitt"/>
    <w:qFormat/>
    <w:rsid w:val="00FC22A8"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AA1BC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A1BCA"/>
    <w:rPr>
      <w:rFonts w:ascii="Arial" w:hAnsi="Arial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A1BC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A1BCA"/>
    <w:rPr>
      <w:rFonts w:ascii="Arial" w:hAnsi="Arial"/>
      <w:sz w:val="24"/>
      <w:szCs w:val="24"/>
      <w:lang w:eastAsia="sv-SE"/>
    </w:rPr>
  </w:style>
  <w:style w:type="paragraph" w:styleId="Ingetavstnd">
    <w:name w:val="No Spacing"/>
    <w:uiPriority w:val="1"/>
    <w:qFormat/>
    <w:rsid w:val="00AA1BCA"/>
    <w:rPr>
      <w:rFonts w:ascii="Garamond" w:hAnsi="Garamond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B4D2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4D24"/>
    <w:rPr>
      <w:rFonts w:ascii="Tahoma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Emmaboda kommun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Erixson</dc:creator>
  <cp:lastModifiedBy>Hanna Franzen</cp:lastModifiedBy>
  <cp:revision>2</cp:revision>
  <cp:lastPrinted>2019-02-14T14:35:00Z</cp:lastPrinted>
  <dcterms:created xsi:type="dcterms:W3CDTF">2019-02-28T14:13:00Z</dcterms:created>
  <dcterms:modified xsi:type="dcterms:W3CDTF">2019-02-28T14:13:00Z</dcterms:modified>
</cp:coreProperties>
</file>