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52B" w:rsidRDefault="00C6152B">
      <w:pPr>
        <w:rPr>
          <w:sz w:val="28"/>
          <w:szCs w:val="28"/>
        </w:rPr>
      </w:pPr>
    </w:p>
    <w:p w:rsidR="00751DCC" w:rsidRDefault="00751DCC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Pr="00751DCC" w:rsidRDefault="00751DCC">
      <w:pPr>
        <w:rPr>
          <w:b/>
          <w:sz w:val="28"/>
          <w:szCs w:val="28"/>
        </w:rPr>
      </w:pPr>
      <w:r w:rsidRPr="00751DCC">
        <w:rPr>
          <w:b/>
          <w:sz w:val="28"/>
          <w:szCs w:val="28"/>
        </w:rPr>
        <w:t xml:space="preserve">Lovskola </w:t>
      </w:r>
      <w:r>
        <w:rPr>
          <w:b/>
          <w:sz w:val="28"/>
          <w:szCs w:val="28"/>
        </w:rPr>
        <w:t>på Bjurbäcksskolan 7-9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 xml:space="preserve">Under sportlovet och påsklovet </w:t>
      </w:r>
      <w:r w:rsidR="00832CD8">
        <w:rPr>
          <w:sz w:val="28"/>
          <w:szCs w:val="28"/>
        </w:rPr>
        <w:t xml:space="preserve">vårterminen 2021 </w:t>
      </w:r>
      <w:r>
        <w:rPr>
          <w:sz w:val="28"/>
          <w:szCs w:val="28"/>
        </w:rPr>
        <w:t xml:space="preserve">kommer vi att anordna lovskola för </w:t>
      </w:r>
      <w:r w:rsidRPr="00EE7E06">
        <w:rPr>
          <w:sz w:val="28"/>
          <w:szCs w:val="28"/>
          <w:u w:val="single"/>
        </w:rPr>
        <w:t>elever i åk 8 och 9 som</w:t>
      </w:r>
      <w:r>
        <w:rPr>
          <w:sz w:val="28"/>
          <w:szCs w:val="28"/>
        </w:rPr>
        <w:t xml:space="preserve"> </w:t>
      </w:r>
      <w:r w:rsidRPr="00EE7E06">
        <w:rPr>
          <w:sz w:val="28"/>
          <w:szCs w:val="28"/>
          <w:u w:val="single"/>
        </w:rPr>
        <w:t>riskerar att inte bli behöriga till gymnasiet</w:t>
      </w:r>
      <w:r>
        <w:rPr>
          <w:sz w:val="28"/>
          <w:szCs w:val="28"/>
        </w:rPr>
        <w:t xml:space="preserve">. Vi kommer framförallt att erbjuda stöd i ämnena svenska, engelska och matematik. Elever som åker buss eller tåg till skolan kommer att få bussbiljetter för de aktuella dagarna. </w:t>
      </w:r>
      <w:r w:rsidR="00832CD8">
        <w:rPr>
          <w:sz w:val="28"/>
          <w:szCs w:val="28"/>
        </w:rPr>
        <w:t xml:space="preserve">   </w:t>
      </w:r>
      <w:r>
        <w:rPr>
          <w:sz w:val="28"/>
          <w:szCs w:val="28"/>
        </w:rPr>
        <w:t>Det kommer att serveras lun</w:t>
      </w:r>
      <w:r w:rsidR="00832CD8">
        <w:rPr>
          <w:sz w:val="28"/>
          <w:szCs w:val="28"/>
        </w:rPr>
        <w:t xml:space="preserve">ch och frukost samtliga </w:t>
      </w:r>
      <w:r>
        <w:rPr>
          <w:sz w:val="28"/>
          <w:szCs w:val="28"/>
        </w:rPr>
        <w:t>dagar</w:t>
      </w:r>
      <w:r w:rsidR="00832CD8">
        <w:rPr>
          <w:sz w:val="28"/>
          <w:szCs w:val="28"/>
        </w:rPr>
        <w:t xml:space="preserve"> under lovskolan</w:t>
      </w:r>
      <w:r>
        <w:rPr>
          <w:sz w:val="28"/>
          <w:szCs w:val="28"/>
        </w:rPr>
        <w:t>.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 xml:space="preserve">Sportlovsskolan äger rum vecka 8 </w:t>
      </w:r>
      <w:r w:rsidR="00BD33F5">
        <w:rPr>
          <w:sz w:val="28"/>
          <w:szCs w:val="28"/>
        </w:rPr>
        <w:t>(</w:t>
      </w:r>
      <w:r>
        <w:rPr>
          <w:sz w:val="28"/>
          <w:szCs w:val="28"/>
        </w:rPr>
        <w:t>måndag</w:t>
      </w:r>
      <w:r w:rsidR="00BD33F5">
        <w:rPr>
          <w:sz w:val="28"/>
          <w:szCs w:val="28"/>
        </w:rPr>
        <w:t xml:space="preserve"> den 22 februari </w:t>
      </w:r>
      <w:r>
        <w:rPr>
          <w:sz w:val="28"/>
          <w:szCs w:val="28"/>
        </w:rPr>
        <w:t>-</w:t>
      </w:r>
      <w:r w:rsidR="00BD33F5">
        <w:rPr>
          <w:sz w:val="28"/>
          <w:szCs w:val="28"/>
        </w:rPr>
        <w:t xml:space="preserve"> </w:t>
      </w:r>
      <w:r>
        <w:rPr>
          <w:sz w:val="28"/>
          <w:szCs w:val="28"/>
        </w:rPr>
        <w:t>onsdag</w:t>
      </w:r>
      <w:r w:rsidR="00BD33F5">
        <w:rPr>
          <w:sz w:val="28"/>
          <w:szCs w:val="28"/>
        </w:rPr>
        <w:t xml:space="preserve"> den 24 februari)</w:t>
      </w:r>
      <w:r>
        <w:rPr>
          <w:sz w:val="28"/>
          <w:szCs w:val="28"/>
        </w:rPr>
        <w:t xml:space="preserve"> kl. 8.30-14.00. </w:t>
      </w: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 xml:space="preserve">Markera med kryss i rutorna nedan vilka dagar och i vilket/vilka ämne som ditt barn önskar deltaga under sportlovsskolan. 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▢ Mitt barn önskar deltaga på sportlovsskolan.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Följande dagar: 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Måndag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Tisdag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Onsdag</w:t>
      </w:r>
    </w:p>
    <w:p w:rsidR="00C6152B" w:rsidRDefault="00C6152B">
      <w:pPr>
        <w:ind w:firstLine="720"/>
        <w:rPr>
          <w:sz w:val="28"/>
          <w:szCs w:val="28"/>
        </w:rPr>
      </w:pP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Följande ämnen: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Svenska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Engelska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Matematik</w:t>
      </w:r>
    </w:p>
    <w:p w:rsidR="00C6152B" w:rsidRDefault="00A30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▢ Övrigt ämne, ange vad _______________</w:t>
      </w:r>
      <w:r w:rsidR="00751DCC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Mitt barn önskar skolskjuts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▢Nej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Mitt barn har specialkost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▢Nej</w:t>
      </w: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Om ja, ange vad _________________________</w:t>
      </w:r>
      <w:r w:rsidR="00751DCC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 xml:space="preserve">Anmälan till påsklovsskolan </w:t>
      </w:r>
      <w:r w:rsidR="00751DCC">
        <w:rPr>
          <w:sz w:val="28"/>
          <w:szCs w:val="28"/>
        </w:rPr>
        <w:t xml:space="preserve">(tisdag-torsdag vecka 14) </w:t>
      </w:r>
      <w:r>
        <w:rPr>
          <w:sz w:val="28"/>
          <w:szCs w:val="28"/>
        </w:rPr>
        <w:t xml:space="preserve">kommer senare. 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A304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Svar lämnas till mentor </w:t>
      </w:r>
      <w:r w:rsidR="005A18BB">
        <w:rPr>
          <w:b/>
          <w:sz w:val="28"/>
          <w:szCs w:val="28"/>
        </w:rPr>
        <w:t>senast onsdag 3</w:t>
      </w:r>
      <w:bookmarkStart w:id="0" w:name="_GoBack"/>
      <w:bookmarkEnd w:id="0"/>
      <w:r>
        <w:rPr>
          <w:b/>
          <w:sz w:val="28"/>
          <w:szCs w:val="28"/>
        </w:rPr>
        <w:t xml:space="preserve"> februari</w:t>
      </w:r>
      <w:r w:rsidR="00832CD8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. </w:t>
      </w:r>
    </w:p>
    <w:p w:rsidR="00C6152B" w:rsidRDefault="00C6152B">
      <w:pPr>
        <w:rPr>
          <w:b/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3A42C4">
      <w:pPr>
        <w:rPr>
          <w:sz w:val="28"/>
          <w:szCs w:val="28"/>
        </w:rPr>
      </w:pPr>
      <w:r>
        <w:pict w14:anchorId="275FC396">
          <v:rect id="_x0000_i1025" style="width:0;height:1.5pt" o:hralign="center" o:hrstd="t" o:hr="t" fillcolor="#a0a0a0" stroked="f"/>
        </w:pict>
      </w: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>Elev och klass</w:t>
      </w:r>
    </w:p>
    <w:p w:rsidR="00C6152B" w:rsidRDefault="00C6152B">
      <w:pPr>
        <w:rPr>
          <w:sz w:val="28"/>
          <w:szCs w:val="28"/>
        </w:rPr>
      </w:pPr>
    </w:p>
    <w:p w:rsidR="00C6152B" w:rsidRDefault="00C6152B">
      <w:pPr>
        <w:rPr>
          <w:sz w:val="28"/>
          <w:szCs w:val="28"/>
        </w:rPr>
      </w:pPr>
    </w:p>
    <w:p w:rsidR="00C6152B" w:rsidRDefault="003A42C4">
      <w:pPr>
        <w:rPr>
          <w:sz w:val="28"/>
          <w:szCs w:val="28"/>
        </w:rPr>
      </w:pPr>
      <w:r>
        <w:pict w14:anchorId="58F859E7">
          <v:rect id="_x0000_i1026" style="width:0;height:1.5pt" o:hralign="center" o:hrstd="t" o:hr="t" fillcolor="#a0a0a0" stroked="f"/>
        </w:pict>
      </w:r>
    </w:p>
    <w:p w:rsidR="00C6152B" w:rsidRDefault="00A30446">
      <w:pPr>
        <w:rPr>
          <w:sz w:val="28"/>
          <w:szCs w:val="28"/>
        </w:rPr>
      </w:pPr>
      <w:r>
        <w:rPr>
          <w:sz w:val="28"/>
          <w:szCs w:val="28"/>
        </w:rPr>
        <w:t xml:space="preserve">Vårdnadshavares underskrift  </w:t>
      </w:r>
    </w:p>
    <w:sectPr w:rsidR="00C6152B">
      <w:headerReference w:type="default" r:id="rId6"/>
      <w:pgSz w:w="16838" w:h="2381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C4" w:rsidRDefault="003A42C4">
      <w:pPr>
        <w:spacing w:line="240" w:lineRule="auto"/>
      </w:pPr>
      <w:r>
        <w:separator/>
      </w:r>
    </w:p>
  </w:endnote>
  <w:endnote w:type="continuationSeparator" w:id="0">
    <w:p w:rsidR="003A42C4" w:rsidRDefault="003A4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C4" w:rsidRDefault="003A42C4">
      <w:pPr>
        <w:spacing w:line="240" w:lineRule="auto"/>
      </w:pPr>
      <w:r>
        <w:separator/>
      </w:r>
    </w:p>
  </w:footnote>
  <w:footnote w:type="continuationSeparator" w:id="0">
    <w:p w:rsidR="003A42C4" w:rsidRDefault="003A4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CC" w:rsidRDefault="00751DCC" w:rsidP="00751DCC">
    <w:r>
      <w:rPr>
        <w:noProof/>
        <w:lang w:val="sv-S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6572885</wp:posOffset>
          </wp:positionH>
          <wp:positionV relativeFrom="paragraph">
            <wp:posOffset>53975</wp:posOffset>
          </wp:positionV>
          <wp:extent cx="2481263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263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1DCC" w:rsidRDefault="00751DCC" w:rsidP="00751DCC"/>
  <w:p w:rsidR="00751DCC" w:rsidRDefault="00751DCC" w:rsidP="00751DCC"/>
  <w:p w:rsidR="00751DCC" w:rsidRDefault="00751DCC" w:rsidP="00751DCC">
    <w:r>
      <w:t>Mats Wahlsten</w:t>
    </w:r>
  </w:p>
  <w:p w:rsidR="00751DCC" w:rsidRDefault="00751DCC" w:rsidP="00751DCC">
    <w:r>
      <w:t>Rektor</w:t>
    </w:r>
  </w:p>
  <w:p w:rsidR="00C6152B" w:rsidRDefault="00751DCC" w:rsidP="00751DCC">
    <w:r>
      <w:t>2021-01-21</w:t>
    </w:r>
  </w:p>
  <w:p w:rsidR="00751DCC" w:rsidRDefault="00751DCC" w:rsidP="00751DCC"/>
  <w:p w:rsidR="00751DCC" w:rsidRDefault="00751DCC" w:rsidP="00751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B"/>
    <w:rsid w:val="003A42C4"/>
    <w:rsid w:val="005A18BB"/>
    <w:rsid w:val="00705150"/>
    <w:rsid w:val="00751DCC"/>
    <w:rsid w:val="00832CD8"/>
    <w:rsid w:val="00A30446"/>
    <w:rsid w:val="00B228DC"/>
    <w:rsid w:val="00BD33F5"/>
    <w:rsid w:val="00C6152B"/>
    <w:rsid w:val="00EE7E06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EC1B9"/>
  <w15:docId w15:val="{DC13EE84-21A5-498E-8E94-C5DCFCA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1DCC"/>
  </w:style>
  <w:style w:type="paragraph" w:styleId="Sidfot">
    <w:name w:val="footer"/>
    <w:basedOn w:val="Normal"/>
    <w:link w:val="SidfotChar"/>
    <w:uiPriority w:val="99"/>
    <w:unhideWhenUsed/>
    <w:rsid w:val="00751DC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Wahlsten</dc:creator>
  <cp:lastModifiedBy>Hanna Franzèn</cp:lastModifiedBy>
  <cp:revision>3</cp:revision>
  <dcterms:created xsi:type="dcterms:W3CDTF">2021-01-21T08:50:00Z</dcterms:created>
  <dcterms:modified xsi:type="dcterms:W3CDTF">2021-01-22T10:19:00Z</dcterms:modified>
</cp:coreProperties>
</file>